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4D" w:rsidRPr="00314A97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Pr="00314A97" w:rsidRDefault="00C831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Pr="00314A97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97">
        <w:rPr>
          <w:rFonts w:ascii="Times New Roman" w:eastAsia="Times New Roman" w:hAnsi="Times New Roman" w:cs="Times New Roman"/>
          <w:sz w:val="24"/>
          <w:szCs w:val="24"/>
        </w:rPr>
        <w:t>10 класс. Понедельник</w:t>
      </w: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314A97"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C8314D" w:rsidRPr="00314A97">
        <w:tc>
          <w:tcPr>
            <w:tcW w:w="9669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А. П. Чехов «Вишней сад». Лиризм и мягкий юмор Чехова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ответы на вопросы и отправить учителю.</w:t>
            </w:r>
          </w:p>
        </w:tc>
      </w:tr>
      <w:tr w:rsidR="00C8314D" w:rsidRPr="00314A97">
        <w:trPr>
          <w:trHeight w:val="170"/>
        </w:trPr>
        <w:tc>
          <w:tcPr>
            <w:tcW w:w="9669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призыве на военную службу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  <w:tr w:rsidR="00C8314D" w:rsidRPr="00314A97">
        <w:tc>
          <w:tcPr>
            <w:tcW w:w="9669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Решение комбинаторных задач. Рассылка заданий. 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Решать задания из “Решу ЕГЭ”, типа №4. Отправить по личному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C8314D" w:rsidRPr="00314A97">
        <w:tc>
          <w:tcPr>
            <w:tcW w:w="9669" w:type="dxa"/>
          </w:tcPr>
          <w:p w:rsidR="00C8314D" w:rsidRPr="00314A97" w:rsidRDefault="00314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Поэма Х. </w:t>
            </w:r>
            <w:proofErr w:type="spellStart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>Киләчәккә</w:t>
            </w:r>
            <w:proofErr w:type="spellEnd"/>
            <w:proofErr w:type="gramEnd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>хатлар</w:t>
            </w:r>
            <w:proofErr w:type="spellEnd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 352 - 354</w:t>
            </w:r>
          </w:p>
          <w:p w:rsidR="00C8314D" w:rsidRPr="00314A97" w:rsidRDefault="00314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Д.З: </w:t>
            </w:r>
            <w:proofErr w:type="spellStart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>Конпект</w:t>
            </w:r>
            <w:proofErr w:type="spellEnd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 352 - 354</w:t>
            </w:r>
          </w:p>
        </w:tc>
      </w:tr>
      <w:tr w:rsidR="00C8314D" w:rsidRPr="00314A97">
        <w:tc>
          <w:tcPr>
            <w:tcW w:w="9669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.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Россия в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 дворцовых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переворотов. Видеоконференция на ZOOM. С. 179 ответить на 1-3 вопросы. Отправить учителю по личному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8314D" w:rsidRPr="00314A97">
        <w:tc>
          <w:tcPr>
            <w:tcW w:w="9669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Spotlight on Exams. </w:t>
            </w: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навыков всех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 учебной деятельности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 стр. 136-137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Skysmart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Интерактивная тетрадь</w:t>
            </w:r>
          </w:p>
          <w:p w:rsidR="00C8314D" w:rsidRPr="00314A97" w:rsidRDefault="00AE51A5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">
              <w:r w:rsidR="00314A97" w:rsidRPr="00314A97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https://edu.skysmart.ru/?ref=xolirerelu</w:t>
              </w:r>
            </w:hyperlink>
          </w:p>
        </w:tc>
      </w:tr>
      <w:tr w:rsidR="00C8314D" w:rsidRPr="00314A97">
        <w:tc>
          <w:tcPr>
            <w:tcW w:w="9669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Плавание. Техника безопасности.</w:t>
            </w:r>
          </w:p>
        </w:tc>
      </w:tr>
    </w:tbl>
    <w:p w:rsidR="00C8314D" w:rsidRPr="00314A97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97">
        <w:rPr>
          <w:rFonts w:ascii="Times New Roman" w:eastAsia="Times New Roman" w:hAnsi="Times New Roman" w:cs="Times New Roman"/>
          <w:sz w:val="24"/>
          <w:szCs w:val="24"/>
        </w:rPr>
        <w:t>10 класс. Вторник</w:t>
      </w: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97"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Пятичленные азотсодержащие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гетероциклы</w:t>
            </w:r>
            <w:proofErr w:type="spellEnd"/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РЭШ, УРОК 13. Азотсодержащие гетероциклические соединения. Нуклеиновые кислоты</w:t>
            </w:r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314A97" w:rsidRPr="00314A9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https://resh.edu.ru/subject/lesson/6296/start/</w:t>
              </w:r>
            </w:hyperlink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задания. Отправить по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Обществознание. Конституция РФ и РТ. Рассылка заданий. https://resh.edu.ru/subject/lesson/2562/main/ Посмотреть, выполнить тренировочные задания. Отправить учителю по личному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314D" w:rsidRPr="00314A97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Контрольная работа по теме «Служебные части речи» в формате ЕГЭ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задано</w:t>
            </w:r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C8314D" w:rsidRPr="00314A97" w:rsidRDefault="00314A97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  изменчивости.   Наследственная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генотипическая)</w:t>
            </w:r>
          </w:p>
          <w:p w:rsidR="00C8314D" w:rsidRPr="00314A97" w:rsidRDefault="00314A97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изменчивость. 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 мутагенов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 организм  человека.  Значение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генетики  для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медицины  и  селекции. 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Наследование  признаков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 человека.      </w:t>
            </w: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Наследственные   болезни  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человека,   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их   причины   и профилактика.</w:t>
            </w:r>
          </w:p>
          <w:p w:rsidR="00C8314D" w:rsidRPr="00314A97" w:rsidRDefault="00AE51A5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314A97" w:rsidRPr="00314A9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https://resh.edu.ru/subject/lesson/4755/start/</w:t>
              </w:r>
            </w:hyperlink>
          </w:p>
          <w:p w:rsidR="00C8314D" w:rsidRPr="00314A97" w:rsidRDefault="00314A97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РЭШ, УРОК 15. Выполнить тренировочные задания, отправить по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Повторение. Графики тригонометрических функций.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ассылка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заданий. 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: Повторить теоретический материал - учебник Алгебра и начала анализа 10 - 11</w:t>
            </w:r>
          </w:p>
          <w:p w:rsidR="00C8314D" w:rsidRPr="00314A97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 w:rsidRPr="00314A97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14D" w:rsidRPr="00314A97" w:rsidRDefault="00314A97">
            <w:pPr>
              <w:spacing w:before="240" w:after="240"/>
              <w:ind w:left="-280" w:firstLine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  Тема: Повторение. Закон сохранения механики.</w:t>
            </w:r>
          </w:p>
          <w:p w:rsidR="00C8314D" w:rsidRPr="00314A97" w:rsidRDefault="00314A97">
            <w:pPr>
              <w:spacing w:before="240" w:after="240"/>
              <w:ind w:left="-280" w:firstLine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Дистанционная платформа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РЭШ  Урок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C8314D" w:rsidRPr="00314A97" w:rsidRDefault="00AE51A5">
            <w:pPr>
              <w:spacing w:before="240" w:after="240"/>
              <w:ind w:left="-280" w:firstLine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314A97" w:rsidRPr="00314A9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https://resh.edu.ru/subject/lesson/5895/start/138339/</w:t>
              </w:r>
            </w:hyperlink>
          </w:p>
          <w:p w:rsidR="00C8314D" w:rsidRPr="00314A97" w:rsidRDefault="00314A97">
            <w:pPr>
              <w:spacing w:before="240" w:after="240"/>
              <w:ind w:left="-280" w:firstLine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hAnsi="Times New Roman" w:cs="Times New Roman"/>
                <w:sz w:val="24"/>
                <w:szCs w:val="24"/>
              </w:rPr>
              <w:t xml:space="preserve"> Д.З. Начнем урок, см. основную часть, тренировочное задание 1-3 </w:t>
            </w:r>
          </w:p>
          <w:p w:rsidR="00C8314D" w:rsidRPr="00314A97" w:rsidRDefault="00314A97" w:rsidP="00314A97">
            <w:pPr>
              <w:spacing w:before="240" w:after="240"/>
              <w:ind w:left="-280" w:firstLine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8314D" w:rsidRPr="00314A97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Pr="00314A97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97"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97"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 Тема: Тригонометрические уравнения. Просмотр интерактивного материала на РЭШ. Видеоконференция на ZOOM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: Прочитать параграф 18, №</w:t>
            </w:r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Английский .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C8314D" w:rsidRPr="00314A97" w:rsidRDefault="00314A97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8. Научно-технический прогресс.</w:t>
            </w:r>
          </w:p>
          <w:p w:rsidR="00C8314D" w:rsidRPr="00314A97" w:rsidRDefault="00314A97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8а. Технические новинки «Три вещи, без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которых я не могу прожить» Введение ЛЕ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Образовательная платформа – Российская электронная школа.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Урок 47.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High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tech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gadgets</w:t>
            </w:r>
            <w:proofErr w:type="spellEnd"/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>
              <w:r w:rsidR="00314A97" w:rsidRPr="00314A97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https://resh.edu.ru/subject/lesson/6346/start/137249/</w:t>
              </w:r>
            </w:hyperlink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Родной язык. Онлайн </w:t>
            </w:r>
            <w:proofErr w:type="spellStart"/>
            <w:proofErr w:type="gram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урокТема:</w:t>
            </w:r>
            <w:r w:rsidRPr="00314A97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proofErr w:type="spellEnd"/>
            <w:proofErr w:type="gramEnd"/>
          </w:p>
          <w:p w:rsidR="00C8314D" w:rsidRPr="00314A97" w:rsidRDefault="00314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Д.З: </w:t>
            </w:r>
            <w:proofErr w:type="spellStart"/>
            <w:r w:rsidRPr="00314A97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314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168, письменно</w:t>
            </w:r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«Тайны рус.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орф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Правописание окончание имен прилагательных</w:t>
            </w:r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9">
              <w:r w:rsidR="00314A97" w:rsidRPr="00314A97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https://resh.edu.ru/subject/lesson/3545/main/176010/</w:t>
              </w:r>
            </w:hyperlink>
            <w:r w:rsidR="00314A97"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посмотреть </w:t>
            </w:r>
            <w:proofErr w:type="spellStart"/>
            <w:r w:rsidR="00314A97"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№8 по теме «Идентификация органических соединений»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ссылке:</w:t>
            </w:r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314A97" w:rsidRPr="00314A9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https://videouroki.net/razrabotki/prezentatsiya-po-khimii-prakticheskaya-rabota-identifikatsiya-organicheskikh-veshchestv.html</w:t>
              </w:r>
            </w:hyperlink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оформить отчет о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работе, оправить по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.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Плавание Теоретические вопросы.</w:t>
            </w:r>
          </w:p>
        </w:tc>
      </w:tr>
    </w:tbl>
    <w:p w:rsidR="00C8314D" w:rsidRPr="00314A97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97">
        <w:rPr>
          <w:rFonts w:ascii="Times New Roman" w:eastAsia="Times New Roman" w:hAnsi="Times New Roman" w:cs="Times New Roman"/>
          <w:sz w:val="24"/>
          <w:szCs w:val="24"/>
        </w:rPr>
        <w:t>10 класс. Четверг</w:t>
      </w:r>
    </w:p>
    <w:p w:rsidR="00C8314D" w:rsidRPr="00314A97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4A97"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Английский           Модальные глаголы.</w:t>
            </w:r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>
              <w:r w:rsidR="00314A97" w:rsidRPr="00314A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https://www.yaklass.ru/p/english-language/1011-klass/grammar-12407/modal-verbs-may-might-must-can-could-be-able-to-would-should-shall-will-16390</w:t>
              </w:r>
            </w:hyperlink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Литература народов России.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выразительное чтение и отправить учителю по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14D" w:rsidRPr="00314A97">
        <w:tc>
          <w:tcPr>
            <w:tcW w:w="9810" w:type="dxa"/>
          </w:tcPr>
          <w:p w:rsidR="00AE51A5" w:rsidRPr="00AE51A5" w:rsidRDefault="00314A97" w:rsidP="00AE51A5">
            <w:pPr>
              <w:pStyle w:val="af1"/>
              <w:spacing w:before="0" w:beforeAutospacing="0" w:after="160" w:afterAutospacing="0"/>
            </w:pPr>
            <w:proofErr w:type="gramStart"/>
            <w:r w:rsidRPr="00AE51A5">
              <w:rPr>
                <w:b/>
              </w:rPr>
              <w:t>Математика .</w:t>
            </w:r>
            <w:proofErr w:type="gramEnd"/>
            <w:r w:rsidRPr="00AE51A5">
              <w:rPr>
                <w:b/>
              </w:rPr>
              <w:t xml:space="preserve"> Онлайн урок</w:t>
            </w:r>
            <w:r w:rsidR="00AE51A5" w:rsidRPr="00AE51A5">
              <w:rPr>
                <w:b/>
                <w:bCs/>
                <w:color w:val="000000"/>
              </w:rPr>
              <w:t>. Тема: Решение тригонометрических уравнений различной степени. Видеоконференция на ЗООМ. Просмотр интерактивного материала на РЭШ. Урок 42.</w:t>
            </w:r>
          </w:p>
          <w:p w:rsidR="00AE51A5" w:rsidRPr="00AE51A5" w:rsidRDefault="00AE51A5" w:rsidP="00AE51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AE51A5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u w:val="single"/>
                </w:rPr>
                <w:t>https://resh.edu.ru/subject/lesson/4736/main/199746/</w:t>
              </w:r>
            </w:hyperlink>
            <w:r w:rsidRPr="00AE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Видеоконференция на ЗООМ</w:t>
            </w:r>
          </w:p>
          <w:p w:rsidR="00C8314D" w:rsidRPr="00AE51A5" w:rsidRDefault="00AE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E5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задание: Выполнить тренировочные и контрольные задания из РЭШ</w:t>
            </w:r>
          </w:p>
        </w:tc>
      </w:tr>
      <w:tr w:rsidR="00C8314D" w:rsidRPr="00314A97">
        <w:tc>
          <w:tcPr>
            <w:tcW w:w="9810" w:type="dxa"/>
          </w:tcPr>
          <w:p w:rsidR="00AE51A5" w:rsidRPr="00AE51A5" w:rsidRDefault="00314A97" w:rsidP="00AE51A5">
            <w:pPr>
              <w:pStyle w:val="af1"/>
              <w:spacing w:before="0" w:beforeAutospacing="0" w:after="160" w:afterAutospacing="0"/>
            </w:pPr>
            <w:r w:rsidRPr="00AE51A5">
              <w:lastRenderedPageBreak/>
              <w:t>Курс «Решение задач»</w:t>
            </w:r>
            <w:r w:rsidR="00AE51A5" w:rsidRPr="00AE51A5">
              <w:t xml:space="preserve">. </w:t>
            </w:r>
            <w:r w:rsidR="00AE51A5" w:rsidRPr="00AE51A5">
              <w:rPr>
                <w:color w:val="000000"/>
              </w:rPr>
              <w:t>Тема: Решение заданий “на решётке”.</w:t>
            </w:r>
          </w:p>
          <w:p w:rsidR="00C8314D" w:rsidRPr="00AE51A5" w:rsidRDefault="00AE51A5" w:rsidP="00AE51A5">
            <w:pPr>
              <w:pStyle w:val="af1"/>
              <w:spacing w:before="0" w:beforeAutospacing="0" w:after="160" w:afterAutospacing="0"/>
            </w:pPr>
            <w:proofErr w:type="spellStart"/>
            <w:r w:rsidRPr="00AE51A5">
              <w:rPr>
                <w:color w:val="000000"/>
              </w:rPr>
              <w:t>Дом.задание</w:t>
            </w:r>
            <w:proofErr w:type="spellEnd"/>
            <w:r w:rsidRPr="00AE51A5">
              <w:rPr>
                <w:color w:val="000000"/>
              </w:rPr>
              <w:t>: Решать задания из “Решу ЕГЭ”</w:t>
            </w:r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Политическая система общества. Видеоконференция на ZOOM. С. 159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ответить  на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7,8 вопросы. Отправить учителю по личному </w:t>
            </w:r>
            <w:proofErr w:type="spellStart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C8314D" w:rsidRPr="00314A97">
        <w:tc>
          <w:tcPr>
            <w:tcW w:w="9810" w:type="dxa"/>
          </w:tcPr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и ИКТ. Онлайн урок</w:t>
            </w:r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архитектуры вычислительных систем</w:t>
            </w:r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314A97" w:rsidRPr="00314A9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https://resh.edu.ru/subject/lesson/4715/main/10384/</w:t>
              </w:r>
            </w:hyperlink>
          </w:p>
          <w:p w:rsidR="00C8314D" w:rsidRPr="00314A97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gramStart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,</w:t>
            </w:r>
            <w:proofErr w:type="gram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 контрольные задания 1</w:t>
            </w:r>
          </w:p>
          <w:p w:rsidR="00C8314D" w:rsidRPr="00314A97" w:rsidRDefault="00C83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314D" w:rsidRDefault="00C831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4A97" w:rsidRDefault="00314A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4A97" w:rsidRDefault="00314A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4A97" w:rsidRDefault="00314A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4A97" w:rsidRDefault="00314A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4A97" w:rsidRDefault="00314A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4A97" w:rsidRDefault="00314A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4A97" w:rsidRDefault="00314A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51A5" w:rsidRDefault="00AE51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51A5" w:rsidRDefault="00AE51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51A5" w:rsidRDefault="00AE51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51A5" w:rsidRDefault="00AE51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51A5" w:rsidRDefault="00AE51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51A5" w:rsidRDefault="00AE51A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 класс. Пятница</w:t>
      </w:r>
    </w:p>
    <w:p w:rsidR="00C8314D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14D">
        <w:trPr>
          <w:trHeight w:val="1995"/>
        </w:trPr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 Онлайн урок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Нуклеиновые кислоты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РЭШ, УРОК 13. Азотсодержащие гетероциклические соединения. Нуклеиновые кислоты</w:t>
            </w:r>
          </w:p>
          <w:p w:rsidR="00C8314D" w:rsidRDefault="00AE5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314A9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https://resh.edu.ru/subject/lesson/6296/start/</w:t>
              </w:r>
            </w:hyperlink>
          </w:p>
          <w:p w:rsidR="00C8314D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упр. 2, 4 (учебник, п.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Физика. Онлайн урок ------ 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Профилактика супружеских конфликтов.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Как бы вы поступили? (ваши личные мнения)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Информатика»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314D" w:rsidRDefault="00C831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C831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14D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C8314D" w:rsidRDefault="00314A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генетических задач смешанного типа”.</w:t>
            </w:r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5">
              <w:proofErr w:type="gramStart"/>
              <w:r w:rsidR="00314A97" w:rsidRPr="00314A97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  <w:lang w:val="en-US"/>
                </w:rPr>
                <w:t>https://yandex.ru/search/?lr=43 &amp;clid=2233626&amp;text=%E2%80%9C%D0%A0%D0%B5%D1%88%D0%B5%D0%BD%D0%B8%D0%B5%20%D0%B3%D0%B5%D0%BD%D0%B5%D1%82%D0%B8%D1%87%D0%B5%D1%81%D0%BA%D0%B8%D1%85%20%D0%B7%D0%B0%D0%B4%D0%B0%D1%87%20%D1%81%D0%BC%D0%B5%D1%88%D0%B0%D0%BD%D0%BD%D0%BE%D0%B3%D0%BE%20%D1%82%D0%B8%D0%BF%D0%B0%E2%80%9D</w:t>
              </w:r>
            </w:hyperlink>
            <w:r w:rsidR="00314A97" w:rsidRPr="0031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gramEnd"/>
          </w:p>
          <w:p w:rsidR="00C8314D" w:rsidRDefault="00314A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одну из приведенных задач.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Зарубежная литература.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Д.Г.Байрон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«Корсар» 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Задание: подготовить ответы на вопросы.</w:t>
            </w:r>
          </w:p>
        </w:tc>
      </w:tr>
      <w:tr w:rsidR="00C8314D" w:rsidRPr="00AE51A5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8b. «Электрооборудование и проблемы».</w:t>
            </w:r>
          </w:p>
          <w:p w:rsidR="00C8314D" w:rsidRDefault="00314A97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извлечением</w:t>
            </w:r>
          </w:p>
          <w:p w:rsidR="00C8314D" w:rsidRDefault="00314A97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 информации</w:t>
            </w:r>
          </w:p>
          <w:p w:rsidR="00C8314D" w:rsidRDefault="00314A97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314D" w:rsidRPr="00314A97" w:rsidRDefault="00314A97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314A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48 Electronic equipment</w:t>
            </w:r>
          </w:p>
          <w:p w:rsidR="00C8314D" w:rsidRPr="00314A97" w:rsidRDefault="00AE51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6">
              <w:r w:rsidR="00314A97" w:rsidRPr="00314A97">
                <w:rPr>
                  <w:color w:val="0000FF"/>
                  <w:u w:val="single"/>
                  <w:lang w:val="en-US"/>
                </w:rPr>
                <w:t>https://resh.edu.ru/subject/lesson/4650/start/160746/</w:t>
              </w:r>
            </w:hyperlink>
          </w:p>
          <w:p w:rsidR="00C8314D" w:rsidRPr="00314A97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8314D" w:rsidRPr="00314A97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8314D" w:rsidRPr="00314A97" w:rsidRDefault="00C831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Обобщение знаний по теме “Мировое хозяйство”.</w:t>
            </w:r>
          </w:p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  одному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отраслей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пром-ти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выбору уч-ся) в тетрадь. и мне. 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14D">
        <w:trPr>
          <w:trHeight w:val="70"/>
        </w:trPr>
        <w:tc>
          <w:tcPr>
            <w:tcW w:w="9810" w:type="dxa"/>
          </w:tcPr>
          <w:p w:rsidR="00C8314D" w:rsidRDefault="00314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  <w:p w:rsidR="00C8314D" w:rsidRDefault="00314A97">
            <w:r>
              <w:t xml:space="preserve"> Тема: Методы оценки качества материального объекта.</w:t>
            </w:r>
          </w:p>
          <w:p w:rsidR="00C8314D" w:rsidRDefault="00314A97">
            <w:r>
              <w:t xml:space="preserve"> Д.З. Не задано</w:t>
            </w: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14D" w:rsidRDefault="00C83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314D" w:rsidRDefault="00C8314D"/>
    <w:sectPr w:rsidR="00C8314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4D"/>
    <w:rsid w:val="00314A97"/>
    <w:rsid w:val="00AE51A5"/>
    <w:rsid w:val="00C8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2161F-4D9A-474E-9512-D99FFD0F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Normal (Web)"/>
    <w:basedOn w:val="a"/>
    <w:uiPriority w:val="99"/>
    <w:unhideWhenUsed/>
    <w:rsid w:val="00AE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AE51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346/start/137249/" TargetMode="External"/><Relationship Id="rId13" Type="http://schemas.openxmlformats.org/officeDocument/2006/relationships/hyperlink" Target="https://resh.edu.ru/subject/lesson/4715/main/10384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895/start/138339/" TargetMode="External"/><Relationship Id="rId12" Type="http://schemas.openxmlformats.org/officeDocument/2006/relationships/hyperlink" Target="https://resh.edu.ru/subject/lesson/4736/main/199746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650/start/160746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755/start/" TargetMode="External"/><Relationship Id="rId11" Type="http://schemas.openxmlformats.org/officeDocument/2006/relationships/hyperlink" Target="https://www.yaklass.ru/p/english-language/1011-klass/grammar-12407/modal-verbs-may-might-must-can-could-be-able-to-would-should-shall-will-16390" TargetMode="External"/><Relationship Id="rId5" Type="http://schemas.openxmlformats.org/officeDocument/2006/relationships/hyperlink" Target="https://resh.edu.ru/subject/lesson/6296/start/" TargetMode="External"/><Relationship Id="rId15" Type="http://schemas.openxmlformats.org/officeDocument/2006/relationships/hyperlink" Target="https://yandex.ru/search/?lr=43&amp;clid=2233626&amp;text=%E2%80%9C%D0%A0%D0%B5%D1%88%D0%B5%D0%BD%D0%B8%D0%B5%20%D0%B3%D0%B5%D0%BD%D0%B5%D1%82%D0%B8%D1%87%D0%B5%D1%81%D0%BA%D0%B8%D1%85%20%D0%B7%D0%B0%D0%B4%D0%B0%D1%87%20%D1%81%D0%BC%D0%B5%D1%88%D0%B0%D0%BD%D0%BD%D0%BE%D0%B3%D0%BE%20%D1%82%D0%B8%D0%BF%D0%B0%E2%80%9D" TargetMode="External"/><Relationship Id="rId10" Type="http://schemas.openxmlformats.org/officeDocument/2006/relationships/hyperlink" Target="https://videouroki.net/razrabotki/prezentatsiya-po-khimii-prakticheskaya-rabota-identifikatsiya-organicheskikh-veshchestv.html" TargetMode="External"/><Relationship Id="rId4" Type="http://schemas.openxmlformats.org/officeDocument/2006/relationships/hyperlink" Target="https://edu.skysmart.ru/?ref=xolirerelu" TargetMode="External"/><Relationship Id="rId9" Type="http://schemas.openxmlformats.org/officeDocument/2006/relationships/hyperlink" Target="https://resh.edu.ru/subject/lesson/3545/main/176010/" TargetMode="External"/><Relationship Id="rId14" Type="http://schemas.openxmlformats.org/officeDocument/2006/relationships/hyperlink" Target="https://resh.edu.ru/subject/lesson/6296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1097</Words>
  <Characters>6258</Characters>
  <Application>Microsoft Office Word</Application>
  <DocSecurity>0</DocSecurity>
  <Lines>52</Lines>
  <Paragraphs>14</Paragraphs>
  <ScaleCrop>false</ScaleCrop>
  <Company/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5</cp:revision>
  <dcterms:created xsi:type="dcterms:W3CDTF">2020-04-26T17:17:00Z</dcterms:created>
  <dcterms:modified xsi:type="dcterms:W3CDTF">2020-04-27T17:24:00Z</dcterms:modified>
</cp:coreProperties>
</file>